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07B9" w14:textId="2A1E1732" w:rsidR="007A2E1F" w:rsidRDefault="007A2E1F" w:rsidP="007A2E1F">
      <w:pPr>
        <w:pStyle w:val="Kop1"/>
      </w:pPr>
      <w:r>
        <w:t>Genres</w:t>
      </w:r>
    </w:p>
    <w:p w14:paraId="60ED7BA8" w14:textId="39723B84" w:rsidR="00084C09" w:rsidRDefault="00084C09">
      <w:r>
        <w:t>Het onderstaande schema ga je aanvullen. De verschillende genres staan al ingevuld en bij de bedrijfsfilm hebben we alle informatie al ingevuld, zodat je weet wat je moet doen. In het vakje ‘voorbeeld’ zorg je dat je een link van een voorbeeld zet. Schoon je link op zodat we geen lange teksten krijgen, maar gebruik als naam van je voorbeeld het genre.</w:t>
      </w:r>
    </w:p>
    <w:p w14:paraId="73F1B8E0" w14:textId="77777777" w:rsidR="008D74A0" w:rsidRDefault="008D74A0"/>
    <w:p w14:paraId="43AB4FA6" w14:textId="0794DDE7" w:rsidR="00084C09" w:rsidRDefault="008D74A0">
      <w:r>
        <w:t xml:space="preserve">Na het genre speelfilm zijn enkele </w:t>
      </w:r>
      <w:proofErr w:type="spellStart"/>
      <w:r>
        <w:t>subgenres</w:t>
      </w:r>
      <w:proofErr w:type="spellEnd"/>
      <w:r>
        <w:t xml:space="preserve"> in het schema opgenomen. Hier zet je in het voorbeeld een trailer per genre speelfilm.</w:t>
      </w:r>
    </w:p>
    <w:p w14:paraId="4082192C" w14:textId="77777777" w:rsidR="008D74A0" w:rsidRDefault="008D74A0"/>
    <w:tbl>
      <w:tblPr>
        <w:tblStyle w:val="Tabelraster"/>
        <w:tblW w:w="13887" w:type="dxa"/>
        <w:tblLook w:val="04A0" w:firstRow="1" w:lastRow="0" w:firstColumn="1" w:lastColumn="0" w:noHBand="0" w:noVBand="1"/>
      </w:tblPr>
      <w:tblGrid>
        <w:gridCol w:w="404"/>
        <w:gridCol w:w="2184"/>
        <w:gridCol w:w="1802"/>
        <w:gridCol w:w="6662"/>
        <w:gridCol w:w="2835"/>
      </w:tblGrid>
      <w:tr w:rsidR="00EB5240" w14:paraId="0DFEC004" w14:textId="77777777" w:rsidTr="008D74A0">
        <w:tc>
          <w:tcPr>
            <w:tcW w:w="2588" w:type="dxa"/>
            <w:gridSpan w:val="2"/>
          </w:tcPr>
          <w:p w14:paraId="4083533E" w14:textId="08197899" w:rsidR="00084C09" w:rsidRDefault="00084C09">
            <w:r>
              <w:t>Genre</w:t>
            </w:r>
          </w:p>
        </w:tc>
        <w:tc>
          <w:tcPr>
            <w:tcW w:w="1802" w:type="dxa"/>
          </w:tcPr>
          <w:p w14:paraId="091D3AF5" w14:textId="323E24E7" w:rsidR="00084C09" w:rsidRDefault="00084C09">
            <w:r>
              <w:t xml:space="preserve">Tijdsduur </w:t>
            </w:r>
          </w:p>
        </w:tc>
        <w:tc>
          <w:tcPr>
            <w:tcW w:w="6662" w:type="dxa"/>
          </w:tcPr>
          <w:p w14:paraId="40EB9437" w14:textId="0C4A6F82" w:rsidR="00084C09" w:rsidRDefault="00084C09" w:rsidP="00084C09">
            <w:r>
              <w:t xml:space="preserve">Eigenschappen </w:t>
            </w:r>
          </w:p>
        </w:tc>
        <w:tc>
          <w:tcPr>
            <w:tcW w:w="2835" w:type="dxa"/>
          </w:tcPr>
          <w:p w14:paraId="416B7CC8" w14:textId="2D0200F5" w:rsidR="00084C09" w:rsidRDefault="00084C09">
            <w:r>
              <w:t>Voorbeeld</w:t>
            </w:r>
          </w:p>
        </w:tc>
      </w:tr>
      <w:tr w:rsidR="00EB5240" w14:paraId="01A1D868" w14:textId="77777777" w:rsidTr="008D74A0">
        <w:tc>
          <w:tcPr>
            <w:tcW w:w="2588" w:type="dxa"/>
            <w:gridSpan w:val="2"/>
          </w:tcPr>
          <w:p w14:paraId="011902D1" w14:textId="278ECB05" w:rsidR="00084C09" w:rsidRDefault="00084C09">
            <w:r>
              <w:t>Bedrijfs</w:t>
            </w:r>
            <w:r w:rsidR="00EB5240">
              <w:t>promotie</w:t>
            </w:r>
            <w:r>
              <w:t>video</w:t>
            </w:r>
          </w:p>
        </w:tc>
        <w:tc>
          <w:tcPr>
            <w:tcW w:w="1802" w:type="dxa"/>
          </w:tcPr>
          <w:p w14:paraId="378DC998" w14:textId="0618F8C8" w:rsidR="00084C09" w:rsidRDefault="00EB5240">
            <w:r>
              <w:t>Max 3 minuten</w:t>
            </w:r>
          </w:p>
        </w:tc>
        <w:tc>
          <w:tcPr>
            <w:tcW w:w="6662" w:type="dxa"/>
          </w:tcPr>
          <w:p w14:paraId="14B71CAB" w14:textId="2D1514C3" w:rsidR="00084C09" w:rsidRDefault="00EB5240">
            <w:r>
              <w:t>Vooral gericht op gevoel. Je zet een bedrijf in de kijker</w:t>
            </w:r>
          </w:p>
        </w:tc>
        <w:tc>
          <w:tcPr>
            <w:tcW w:w="2835" w:type="dxa"/>
          </w:tcPr>
          <w:p w14:paraId="557B9280" w14:textId="76F1770F" w:rsidR="00084C09" w:rsidRPr="00EB5240" w:rsidRDefault="00EB5240">
            <w:hyperlink r:id="rId6" w:history="1">
              <w:r w:rsidRPr="00EB5240">
                <w:rPr>
                  <w:rStyle w:val="Hyperlink"/>
                </w:rPr>
                <w:t>Bedrijfspromotievideo</w:t>
              </w:r>
            </w:hyperlink>
          </w:p>
        </w:tc>
      </w:tr>
      <w:tr w:rsidR="00084C09" w14:paraId="32B73424" w14:textId="77777777" w:rsidTr="008D74A0">
        <w:tc>
          <w:tcPr>
            <w:tcW w:w="2588" w:type="dxa"/>
            <w:gridSpan w:val="2"/>
          </w:tcPr>
          <w:p w14:paraId="6E604BF4" w14:textId="2750C692" w:rsidR="00084C09" w:rsidRDefault="00084C09">
            <w:proofErr w:type="spellStart"/>
            <w:r>
              <w:t>Documantaire</w:t>
            </w:r>
            <w:proofErr w:type="spellEnd"/>
          </w:p>
        </w:tc>
        <w:tc>
          <w:tcPr>
            <w:tcW w:w="1802" w:type="dxa"/>
          </w:tcPr>
          <w:p w14:paraId="7F4EC3DA" w14:textId="77777777" w:rsidR="00084C09" w:rsidRDefault="00084C09"/>
        </w:tc>
        <w:tc>
          <w:tcPr>
            <w:tcW w:w="6662" w:type="dxa"/>
          </w:tcPr>
          <w:p w14:paraId="0BBC77E9" w14:textId="77777777" w:rsidR="00084C09" w:rsidRDefault="00084C09"/>
        </w:tc>
        <w:tc>
          <w:tcPr>
            <w:tcW w:w="2835" w:type="dxa"/>
          </w:tcPr>
          <w:p w14:paraId="5850E6E8" w14:textId="4D70FDE5" w:rsidR="00EB5240" w:rsidRDefault="00EB5240">
            <w:hyperlink r:id="rId7" w:history="1">
              <w:r w:rsidRPr="00EB5240">
                <w:rPr>
                  <w:rStyle w:val="Hyperlink"/>
                </w:rPr>
                <w:t>Documentaire</w:t>
              </w:r>
            </w:hyperlink>
          </w:p>
        </w:tc>
      </w:tr>
      <w:tr w:rsidR="00EB5240" w14:paraId="7165B90D" w14:textId="77777777" w:rsidTr="008D74A0">
        <w:tc>
          <w:tcPr>
            <w:tcW w:w="2588" w:type="dxa"/>
            <w:gridSpan w:val="2"/>
          </w:tcPr>
          <w:p w14:paraId="5D5D08DA" w14:textId="6EAC228D" w:rsidR="00084C09" w:rsidRDefault="00084C09">
            <w:r>
              <w:t>Animatie</w:t>
            </w:r>
          </w:p>
        </w:tc>
        <w:tc>
          <w:tcPr>
            <w:tcW w:w="1802" w:type="dxa"/>
          </w:tcPr>
          <w:p w14:paraId="55297487" w14:textId="77777777" w:rsidR="00084C09" w:rsidRDefault="00084C09"/>
        </w:tc>
        <w:tc>
          <w:tcPr>
            <w:tcW w:w="6662" w:type="dxa"/>
          </w:tcPr>
          <w:p w14:paraId="674A8561" w14:textId="0E7181C8" w:rsidR="00084C09" w:rsidRDefault="00EB5240">
            <w:r>
              <w:t xml:space="preserve">Voor vermaak of het geven van informatie </w:t>
            </w:r>
          </w:p>
        </w:tc>
        <w:tc>
          <w:tcPr>
            <w:tcW w:w="2835" w:type="dxa"/>
          </w:tcPr>
          <w:p w14:paraId="32683703" w14:textId="01DF1C3A" w:rsidR="00084C09" w:rsidRDefault="00084C09"/>
        </w:tc>
      </w:tr>
      <w:tr w:rsidR="008D74A0" w14:paraId="3B1C53D4" w14:textId="77777777" w:rsidTr="008D74A0">
        <w:tc>
          <w:tcPr>
            <w:tcW w:w="2588" w:type="dxa"/>
            <w:gridSpan w:val="2"/>
          </w:tcPr>
          <w:p w14:paraId="4116E372" w14:textId="680F24F1" w:rsidR="008D74A0" w:rsidRDefault="008D74A0">
            <w:r>
              <w:t>Trailer</w:t>
            </w:r>
          </w:p>
        </w:tc>
        <w:tc>
          <w:tcPr>
            <w:tcW w:w="1802" w:type="dxa"/>
          </w:tcPr>
          <w:p w14:paraId="262054DF" w14:textId="072C5F39" w:rsidR="008D74A0" w:rsidRDefault="008D74A0">
            <w:r>
              <w:t xml:space="preserve">2 </w:t>
            </w:r>
            <w:proofErr w:type="gramStart"/>
            <w:r>
              <w:t>a</w:t>
            </w:r>
            <w:proofErr w:type="gramEnd"/>
            <w:r>
              <w:t xml:space="preserve"> 3 minuten</w:t>
            </w:r>
          </w:p>
        </w:tc>
        <w:tc>
          <w:tcPr>
            <w:tcW w:w="6662" w:type="dxa"/>
          </w:tcPr>
          <w:p w14:paraId="4164BB4A" w14:textId="05E1E184" w:rsidR="008D74A0" w:rsidRDefault="008D74A0">
            <w:r>
              <w:t>Reclame maken voor een film of tv-programma</w:t>
            </w:r>
          </w:p>
        </w:tc>
        <w:tc>
          <w:tcPr>
            <w:tcW w:w="2835" w:type="dxa"/>
          </w:tcPr>
          <w:p w14:paraId="5071DC46" w14:textId="77777777" w:rsidR="008D74A0" w:rsidRDefault="008D74A0"/>
        </w:tc>
      </w:tr>
      <w:tr w:rsidR="00EB5240" w14:paraId="77CF0311" w14:textId="77777777" w:rsidTr="008D74A0">
        <w:tc>
          <w:tcPr>
            <w:tcW w:w="2588" w:type="dxa"/>
            <w:gridSpan w:val="2"/>
          </w:tcPr>
          <w:p w14:paraId="667912F1" w14:textId="4D17644B" w:rsidR="00084C09" w:rsidRDefault="00084C09">
            <w:proofErr w:type="spellStart"/>
            <w:r>
              <w:t>Reportagie</w:t>
            </w:r>
            <w:proofErr w:type="spellEnd"/>
          </w:p>
        </w:tc>
        <w:tc>
          <w:tcPr>
            <w:tcW w:w="1802" w:type="dxa"/>
          </w:tcPr>
          <w:p w14:paraId="4DD8A50E" w14:textId="77777777" w:rsidR="00084C09" w:rsidRDefault="00084C09"/>
        </w:tc>
        <w:tc>
          <w:tcPr>
            <w:tcW w:w="6662" w:type="dxa"/>
          </w:tcPr>
          <w:p w14:paraId="2A2BD3A0" w14:textId="77777777" w:rsidR="00084C09" w:rsidRDefault="00084C09"/>
        </w:tc>
        <w:tc>
          <w:tcPr>
            <w:tcW w:w="2835" w:type="dxa"/>
          </w:tcPr>
          <w:p w14:paraId="0B40ED72" w14:textId="5017552F" w:rsidR="00084C09" w:rsidRDefault="00084C09"/>
        </w:tc>
      </w:tr>
      <w:tr w:rsidR="00EB5240" w14:paraId="782C1C5B" w14:textId="77777777" w:rsidTr="008D74A0">
        <w:tc>
          <w:tcPr>
            <w:tcW w:w="2588" w:type="dxa"/>
            <w:gridSpan w:val="2"/>
          </w:tcPr>
          <w:p w14:paraId="5BB5A0FB" w14:textId="09AE01BE" w:rsidR="00084C09" w:rsidRDefault="00084C09">
            <w:r>
              <w:t>Instructiefilm</w:t>
            </w:r>
          </w:p>
        </w:tc>
        <w:tc>
          <w:tcPr>
            <w:tcW w:w="1802" w:type="dxa"/>
          </w:tcPr>
          <w:p w14:paraId="61ED961F" w14:textId="77777777" w:rsidR="00084C09" w:rsidRDefault="00084C09"/>
        </w:tc>
        <w:tc>
          <w:tcPr>
            <w:tcW w:w="6662" w:type="dxa"/>
          </w:tcPr>
          <w:p w14:paraId="68CF3C87" w14:textId="77777777" w:rsidR="00084C09" w:rsidRDefault="00084C09"/>
        </w:tc>
        <w:tc>
          <w:tcPr>
            <w:tcW w:w="2835" w:type="dxa"/>
          </w:tcPr>
          <w:p w14:paraId="72A51467" w14:textId="214ED85D" w:rsidR="00084C09" w:rsidRDefault="00084C09"/>
        </w:tc>
      </w:tr>
      <w:tr w:rsidR="00EB5240" w14:paraId="1EB061C6" w14:textId="77777777" w:rsidTr="008D74A0">
        <w:tc>
          <w:tcPr>
            <w:tcW w:w="2588" w:type="dxa"/>
            <w:gridSpan w:val="2"/>
          </w:tcPr>
          <w:p w14:paraId="4A16ED72" w14:textId="0134688E" w:rsidR="00EB5240" w:rsidRDefault="00EB5240">
            <w:r>
              <w:t>Productvideo</w:t>
            </w:r>
          </w:p>
        </w:tc>
        <w:tc>
          <w:tcPr>
            <w:tcW w:w="1802" w:type="dxa"/>
          </w:tcPr>
          <w:p w14:paraId="6C9FFE49" w14:textId="77777777" w:rsidR="00EB5240" w:rsidRDefault="00EB5240"/>
        </w:tc>
        <w:tc>
          <w:tcPr>
            <w:tcW w:w="6662" w:type="dxa"/>
          </w:tcPr>
          <w:p w14:paraId="50EB287C" w14:textId="77777777" w:rsidR="00EB5240" w:rsidRDefault="00EB5240"/>
        </w:tc>
        <w:tc>
          <w:tcPr>
            <w:tcW w:w="2835" w:type="dxa"/>
          </w:tcPr>
          <w:p w14:paraId="687D0186" w14:textId="77777777" w:rsidR="00EB5240" w:rsidRDefault="00EB5240"/>
        </w:tc>
      </w:tr>
      <w:tr w:rsidR="00084C09" w14:paraId="415B7D39" w14:textId="77777777" w:rsidTr="008D74A0">
        <w:tc>
          <w:tcPr>
            <w:tcW w:w="2588" w:type="dxa"/>
            <w:gridSpan w:val="2"/>
          </w:tcPr>
          <w:p w14:paraId="1E403897" w14:textId="3C9F45B6" w:rsidR="00084C09" w:rsidRDefault="00084C09">
            <w:r>
              <w:t>Vlog</w:t>
            </w:r>
          </w:p>
        </w:tc>
        <w:tc>
          <w:tcPr>
            <w:tcW w:w="1802" w:type="dxa"/>
          </w:tcPr>
          <w:p w14:paraId="20C7B0C1" w14:textId="77777777" w:rsidR="00084C09" w:rsidRDefault="00084C09"/>
        </w:tc>
        <w:tc>
          <w:tcPr>
            <w:tcW w:w="6662" w:type="dxa"/>
          </w:tcPr>
          <w:p w14:paraId="27D4A2EC" w14:textId="5414F2AF" w:rsidR="00084C09" w:rsidRDefault="00EB5240">
            <w:r>
              <w:t xml:space="preserve">Een kijker inzicht geven </w:t>
            </w:r>
            <w:r w:rsidR="008D74A0">
              <w:t>in het leven van de maker van een vlog</w:t>
            </w:r>
          </w:p>
        </w:tc>
        <w:tc>
          <w:tcPr>
            <w:tcW w:w="2835" w:type="dxa"/>
          </w:tcPr>
          <w:p w14:paraId="237B042A" w14:textId="77777777" w:rsidR="00084C09" w:rsidRDefault="00084C09"/>
        </w:tc>
      </w:tr>
      <w:tr w:rsidR="00EB5240" w14:paraId="5B054C87" w14:textId="77777777" w:rsidTr="008D74A0">
        <w:tc>
          <w:tcPr>
            <w:tcW w:w="2588" w:type="dxa"/>
            <w:gridSpan w:val="2"/>
          </w:tcPr>
          <w:p w14:paraId="4F48CC0A" w14:textId="773C1EC0" w:rsidR="00084C09" w:rsidRDefault="00084C09">
            <w:r>
              <w:t>Speelfilm</w:t>
            </w:r>
          </w:p>
        </w:tc>
        <w:tc>
          <w:tcPr>
            <w:tcW w:w="1802" w:type="dxa"/>
          </w:tcPr>
          <w:p w14:paraId="36C87493" w14:textId="48BB3600" w:rsidR="00084C09" w:rsidRDefault="008D74A0">
            <w:r>
              <w:t>Ca 2 uur</w:t>
            </w:r>
          </w:p>
        </w:tc>
        <w:tc>
          <w:tcPr>
            <w:tcW w:w="6662" w:type="dxa"/>
          </w:tcPr>
          <w:p w14:paraId="71F42854" w14:textId="6E919EAA" w:rsidR="00084C09" w:rsidRDefault="008D74A0">
            <w:r>
              <w:t>Vermaak</w:t>
            </w:r>
          </w:p>
        </w:tc>
        <w:tc>
          <w:tcPr>
            <w:tcW w:w="2835" w:type="dxa"/>
          </w:tcPr>
          <w:p w14:paraId="432CF62E" w14:textId="25922076" w:rsidR="00084C09" w:rsidRDefault="00084C09"/>
        </w:tc>
      </w:tr>
      <w:tr w:rsidR="00084C09" w14:paraId="05B2891F" w14:textId="77777777" w:rsidTr="008D74A0">
        <w:trPr>
          <w:gridBefore w:val="1"/>
          <w:wBefore w:w="404" w:type="dxa"/>
        </w:trPr>
        <w:tc>
          <w:tcPr>
            <w:tcW w:w="2184" w:type="dxa"/>
          </w:tcPr>
          <w:p w14:paraId="28C21FD5" w14:textId="2D03BB15" w:rsidR="00084C09" w:rsidRDefault="00084C09">
            <w:r>
              <w:t>Drama</w:t>
            </w:r>
          </w:p>
        </w:tc>
        <w:tc>
          <w:tcPr>
            <w:tcW w:w="1802" w:type="dxa"/>
          </w:tcPr>
          <w:p w14:paraId="3A4BFE07" w14:textId="77777777" w:rsidR="00084C09" w:rsidRDefault="00084C09"/>
        </w:tc>
        <w:tc>
          <w:tcPr>
            <w:tcW w:w="6662" w:type="dxa"/>
          </w:tcPr>
          <w:p w14:paraId="105D2F9B" w14:textId="77777777" w:rsidR="00084C09" w:rsidRDefault="00084C09"/>
        </w:tc>
        <w:tc>
          <w:tcPr>
            <w:tcW w:w="2835" w:type="dxa"/>
          </w:tcPr>
          <w:p w14:paraId="61F817B6" w14:textId="77777777" w:rsidR="00084C09" w:rsidRDefault="00084C09"/>
        </w:tc>
      </w:tr>
      <w:tr w:rsidR="00084C09" w14:paraId="317E667D" w14:textId="77777777" w:rsidTr="008D74A0">
        <w:trPr>
          <w:gridBefore w:val="1"/>
          <w:wBefore w:w="404" w:type="dxa"/>
        </w:trPr>
        <w:tc>
          <w:tcPr>
            <w:tcW w:w="2184" w:type="dxa"/>
          </w:tcPr>
          <w:p w14:paraId="39B09CBB" w14:textId="05EBA5FB" w:rsidR="00084C09" w:rsidRDefault="00084C09">
            <w:r>
              <w:t>Actie</w:t>
            </w:r>
          </w:p>
        </w:tc>
        <w:tc>
          <w:tcPr>
            <w:tcW w:w="1802" w:type="dxa"/>
          </w:tcPr>
          <w:p w14:paraId="477991B1" w14:textId="77777777" w:rsidR="00084C09" w:rsidRDefault="00084C09"/>
        </w:tc>
        <w:tc>
          <w:tcPr>
            <w:tcW w:w="6662" w:type="dxa"/>
          </w:tcPr>
          <w:p w14:paraId="1DD71263" w14:textId="77777777" w:rsidR="00084C09" w:rsidRDefault="00084C09"/>
        </w:tc>
        <w:tc>
          <w:tcPr>
            <w:tcW w:w="2835" w:type="dxa"/>
          </w:tcPr>
          <w:p w14:paraId="5EE926B2" w14:textId="77777777" w:rsidR="00084C09" w:rsidRDefault="00084C09"/>
        </w:tc>
      </w:tr>
      <w:tr w:rsidR="00084C09" w14:paraId="60638BDB" w14:textId="77777777" w:rsidTr="008D74A0">
        <w:trPr>
          <w:gridBefore w:val="1"/>
          <w:wBefore w:w="404" w:type="dxa"/>
        </w:trPr>
        <w:tc>
          <w:tcPr>
            <w:tcW w:w="2184" w:type="dxa"/>
          </w:tcPr>
          <w:p w14:paraId="51AE51D6" w14:textId="41CFF11D" w:rsidR="00084C09" w:rsidRDefault="00084C09">
            <w:r>
              <w:t>Thriller</w:t>
            </w:r>
          </w:p>
        </w:tc>
        <w:tc>
          <w:tcPr>
            <w:tcW w:w="1802" w:type="dxa"/>
          </w:tcPr>
          <w:p w14:paraId="278651B1" w14:textId="77777777" w:rsidR="00084C09" w:rsidRDefault="00084C09"/>
        </w:tc>
        <w:tc>
          <w:tcPr>
            <w:tcW w:w="6662" w:type="dxa"/>
          </w:tcPr>
          <w:p w14:paraId="66F8A9B2" w14:textId="77777777" w:rsidR="00084C09" w:rsidRDefault="00084C09"/>
        </w:tc>
        <w:tc>
          <w:tcPr>
            <w:tcW w:w="2835" w:type="dxa"/>
          </w:tcPr>
          <w:p w14:paraId="6C930CEB" w14:textId="77777777" w:rsidR="00084C09" w:rsidRDefault="00084C09"/>
        </w:tc>
      </w:tr>
      <w:tr w:rsidR="00084C09" w14:paraId="30032936" w14:textId="77777777" w:rsidTr="008D74A0">
        <w:trPr>
          <w:gridBefore w:val="1"/>
          <w:wBefore w:w="404" w:type="dxa"/>
        </w:trPr>
        <w:tc>
          <w:tcPr>
            <w:tcW w:w="2184" w:type="dxa"/>
          </w:tcPr>
          <w:p w14:paraId="13192196" w14:textId="014584BA" w:rsidR="00084C09" w:rsidRDefault="00084C09">
            <w:proofErr w:type="spellStart"/>
            <w:r>
              <w:t>RomCom</w:t>
            </w:r>
            <w:proofErr w:type="spellEnd"/>
          </w:p>
        </w:tc>
        <w:tc>
          <w:tcPr>
            <w:tcW w:w="1802" w:type="dxa"/>
          </w:tcPr>
          <w:p w14:paraId="462A451E" w14:textId="77777777" w:rsidR="00084C09" w:rsidRDefault="00084C09"/>
        </w:tc>
        <w:tc>
          <w:tcPr>
            <w:tcW w:w="6662" w:type="dxa"/>
          </w:tcPr>
          <w:p w14:paraId="5EAA70A1" w14:textId="77777777" w:rsidR="00084C09" w:rsidRDefault="00084C09"/>
        </w:tc>
        <w:tc>
          <w:tcPr>
            <w:tcW w:w="2835" w:type="dxa"/>
          </w:tcPr>
          <w:p w14:paraId="4BAFBD6F" w14:textId="77777777" w:rsidR="00084C09" w:rsidRDefault="00084C09"/>
        </w:tc>
      </w:tr>
      <w:tr w:rsidR="00084C09" w14:paraId="60FD3655" w14:textId="77777777" w:rsidTr="008D74A0">
        <w:trPr>
          <w:gridBefore w:val="1"/>
          <w:wBefore w:w="404" w:type="dxa"/>
        </w:trPr>
        <w:tc>
          <w:tcPr>
            <w:tcW w:w="2184" w:type="dxa"/>
          </w:tcPr>
          <w:p w14:paraId="66BB925F" w14:textId="675D6ECA" w:rsidR="00084C09" w:rsidRDefault="00084C09">
            <w:r>
              <w:t>Komedie</w:t>
            </w:r>
          </w:p>
        </w:tc>
        <w:tc>
          <w:tcPr>
            <w:tcW w:w="1802" w:type="dxa"/>
          </w:tcPr>
          <w:p w14:paraId="44EB3568" w14:textId="77777777" w:rsidR="00084C09" w:rsidRDefault="00084C09"/>
        </w:tc>
        <w:tc>
          <w:tcPr>
            <w:tcW w:w="6662" w:type="dxa"/>
          </w:tcPr>
          <w:p w14:paraId="0E6CAA08" w14:textId="78C82807" w:rsidR="00084C09" w:rsidRDefault="008D74A0">
            <w:r>
              <w:t>Loopt altijd goed af, publiek amuseren en laten lachen</w:t>
            </w:r>
          </w:p>
        </w:tc>
        <w:tc>
          <w:tcPr>
            <w:tcW w:w="2835" w:type="dxa"/>
          </w:tcPr>
          <w:p w14:paraId="79C3A0D0" w14:textId="77777777" w:rsidR="00084C09" w:rsidRDefault="00084C09"/>
        </w:tc>
      </w:tr>
      <w:tr w:rsidR="00084C09" w14:paraId="4F474373" w14:textId="77777777" w:rsidTr="008D74A0">
        <w:trPr>
          <w:gridBefore w:val="1"/>
          <w:wBefore w:w="404" w:type="dxa"/>
        </w:trPr>
        <w:tc>
          <w:tcPr>
            <w:tcW w:w="2184" w:type="dxa"/>
          </w:tcPr>
          <w:p w14:paraId="7FC06C77" w14:textId="69F6536E" w:rsidR="00084C09" w:rsidRDefault="00084C09">
            <w:r>
              <w:t>Horror</w:t>
            </w:r>
          </w:p>
        </w:tc>
        <w:tc>
          <w:tcPr>
            <w:tcW w:w="1802" w:type="dxa"/>
          </w:tcPr>
          <w:p w14:paraId="140E08D2" w14:textId="77777777" w:rsidR="00084C09" w:rsidRDefault="00084C09"/>
        </w:tc>
        <w:tc>
          <w:tcPr>
            <w:tcW w:w="6662" w:type="dxa"/>
          </w:tcPr>
          <w:p w14:paraId="79750FDE" w14:textId="77777777" w:rsidR="00084C09" w:rsidRDefault="00084C09"/>
        </w:tc>
        <w:tc>
          <w:tcPr>
            <w:tcW w:w="2835" w:type="dxa"/>
          </w:tcPr>
          <w:p w14:paraId="1AEE9E9A" w14:textId="008E60CB" w:rsidR="00084C09" w:rsidRDefault="008D74A0">
            <w:hyperlink r:id="rId8" w:history="1">
              <w:r w:rsidRPr="008D74A0">
                <w:rPr>
                  <w:rStyle w:val="Hyperlink"/>
                </w:rPr>
                <w:t>Horror</w:t>
              </w:r>
            </w:hyperlink>
          </w:p>
        </w:tc>
      </w:tr>
      <w:tr w:rsidR="00084C09" w14:paraId="0646318B" w14:textId="77777777" w:rsidTr="008D74A0">
        <w:trPr>
          <w:gridBefore w:val="1"/>
          <w:wBefore w:w="404" w:type="dxa"/>
        </w:trPr>
        <w:tc>
          <w:tcPr>
            <w:tcW w:w="2184" w:type="dxa"/>
          </w:tcPr>
          <w:p w14:paraId="5A7E1F39" w14:textId="624EECD3" w:rsidR="00084C09" w:rsidRDefault="00084C09">
            <w:r>
              <w:t>Fantasie</w:t>
            </w:r>
          </w:p>
        </w:tc>
        <w:tc>
          <w:tcPr>
            <w:tcW w:w="1802" w:type="dxa"/>
          </w:tcPr>
          <w:p w14:paraId="3380A79F" w14:textId="77777777" w:rsidR="00084C09" w:rsidRDefault="00084C09"/>
        </w:tc>
        <w:tc>
          <w:tcPr>
            <w:tcW w:w="6662" w:type="dxa"/>
          </w:tcPr>
          <w:p w14:paraId="69AB5766" w14:textId="77777777" w:rsidR="00084C09" w:rsidRDefault="00084C09"/>
        </w:tc>
        <w:tc>
          <w:tcPr>
            <w:tcW w:w="2835" w:type="dxa"/>
          </w:tcPr>
          <w:p w14:paraId="6D44DFAF" w14:textId="77777777" w:rsidR="00084C09" w:rsidRDefault="00084C09"/>
        </w:tc>
      </w:tr>
    </w:tbl>
    <w:p w14:paraId="6F6D6AA9" w14:textId="77777777" w:rsidR="007F4B9B" w:rsidRDefault="007F4B9B"/>
    <w:p w14:paraId="6821BEC6" w14:textId="0D593434" w:rsidR="007A2E1F" w:rsidRDefault="007A2E1F">
      <w:r>
        <w:t xml:space="preserve">Als je het schema hebt ingevuld sla je het op als Genres_[klas][voornaam][achternaam].docx en mail je het bestand naar </w:t>
      </w:r>
      <w:hyperlink r:id="rId9" w:history="1">
        <w:r w:rsidRPr="00711769">
          <w:rPr>
            <w:rStyle w:val="Hyperlink"/>
          </w:rPr>
          <w:t>info@denpkorenaer.nl</w:t>
        </w:r>
      </w:hyperlink>
    </w:p>
    <w:p w14:paraId="15CA6053" w14:textId="77777777" w:rsidR="007A2E1F" w:rsidRDefault="007A2E1F"/>
    <w:sectPr w:rsidR="007A2E1F" w:rsidSect="00EB5240">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FAB9" w14:textId="77777777" w:rsidR="00AB0258" w:rsidRDefault="00AB0258" w:rsidP="007A2E1F">
      <w:r>
        <w:separator/>
      </w:r>
    </w:p>
  </w:endnote>
  <w:endnote w:type="continuationSeparator" w:id="0">
    <w:p w14:paraId="7F4EF802" w14:textId="77777777" w:rsidR="00AB0258" w:rsidRDefault="00AB0258" w:rsidP="007A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BEA0" w14:textId="77777777" w:rsidR="00AB0258" w:rsidRDefault="00AB0258" w:rsidP="007A2E1F">
      <w:r>
        <w:separator/>
      </w:r>
    </w:p>
  </w:footnote>
  <w:footnote w:type="continuationSeparator" w:id="0">
    <w:p w14:paraId="6037FA5D" w14:textId="77777777" w:rsidR="00AB0258" w:rsidRDefault="00AB0258" w:rsidP="007A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9845" w14:textId="359069D6" w:rsidR="007A2E1F" w:rsidRDefault="007A2E1F">
    <w:pPr>
      <w:pStyle w:val="Koptekst"/>
    </w:pPr>
    <w:r>
      <w:rPr>
        <w:noProof/>
      </w:rPr>
      <w:drawing>
        <wp:anchor distT="0" distB="0" distL="114300" distR="114300" simplePos="0" relativeHeight="251660288" behindDoc="0" locked="0" layoutInCell="1" allowOverlap="1" wp14:anchorId="5B9536EF" wp14:editId="0103BD87">
          <wp:simplePos x="0" y="0"/>
          <wp:positionH relativeFrom="column">
            <wp:posOffset>8590569</wp:posOffset>
          </wp:positionH>
          <wp:positionV relativeFrom="paragraph">
            <wp:posOffset>-114300</wp:posOffset>
          </wp:positionV>
          <wp:extent cx="645795" cy="772160"/>
          <wp:effectExtent l="50800" t="38100" r="52705" b="40640"/>
          <wp:wrapSquare wrapText="bothSides"/>
          <wp:docPr id="608325159" name="Afbeelding 1" descr="Stockvector Icon black retro movie camera on a tripod. Vector illustration  isolated on white background.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vector Icon black retro movie camera on a tripod. Vector illustration  isolated on white background. | Adobe Stock"/>
                  <pic:cNvPicPr>
                    <a:picLocks noChangeAspect="1" noChangeArrowheads="1"/>
                  </pic:cNvPicPr>
                </pic:nvPicPr>
                <pic:blipFill rotWithShape="1">
                  <a:blip r:embed="rId1">
                    <a:extLst>
                      <a:ext uri="{28A0092B-C50C-407E-A947-70E740481C1C}">
                        <a14:useLocalDpi xmlns:a14="http://schemas.microsoft.com/office/drawing/2010/main" val="0"/>
                      </a:ext>
                    </a:extLst>
                  </a:blip>
                  <a:srcRect l="5230" r="4555"/>
                  <a:stretch/>
                </pic:blipFill>
                <pic:spPr bwMode="auto">
                  <a:xfrm rot="439990">
                    <a:off x="0" y="0"/>
                    <a:ext cx="645795" cy="772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394BA5D" wp14:editId="003910E3">
              <wp:simplePos x="0" y="0"/>
              <wp:positionH relativeFrom="column">
                <wp:posOffset>-309486</wp:posOffset>
              </wp:positionH>
              <wp:positionV relativeFrom="paragraph">
                <wp:posOffset>233326</wp:posOffset>
              </wp:positionV>
              <wp:extent cx="9668148" cy="335666"/>
              <wp:effectExtent l="0" t="0" r="47625" b="20320"/>
              <wp:wrapNone/>
              <wp:docPr id="21821044" name="Half kader 3"/>
              <wp:cNvGraphicFramePr/>
              <a:graphic xmlns:a="http://schemas.openxmlformats.org/drawingml/2006/main">
                <a:graphicData uri="http://schemas.microsoft.com/office/word/2010/wordprocessingShape">
                  <wps:wsp>
                    <wps:cNvSpPr/>
                    <wps:spPr>
                      <a:xfrm>
                        <a:off x="0" y="0"/>
                        <a:ext cx="9668148" cy="335666"/>
                      </a:xfrm>
                      <a:prstGeom prst="half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CFB99" id="Half kader 3" o:spid="_x0000_s1026" style="position:absolute;margin-left:-24.35pt;margin-top:18.35pt;width:761.2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8148,3356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" path="m,l9668148,,6445464,111888r-6333576,l111888,331781,,335666,,xe" fillcolor="#156082 [3204]" strokecolor="#030e13 [484]" strokeweight="1pt">
              <v:stroke joinstyle="miter"/>
              <v:path arrowok="t" o:connecttype="custom" o:connectlocs="0,0;9668148,0;6445464,111888;111888,111888;111888,331781;0,335666;0,0" o:connectangles="0,0,0,0,0,0,0"/>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09"/>
    <w:rsid w:val="00084C09"/>
    <w:rsid w:val="003227A2"/>
    <w:rsid w:val="007A2E1F"/>
    <w:rsid w:val="007F4B9B"/>
    <w:rsid w:val="008C788F"/>
    <w:rsid w:val="008D74A0"/>
    <w:rsid w:val="00AB0258"/>
    <w:rsid w:val="00EB5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3BE86C"/>
  <w15:chartTrackingRefBased/>
  <w15:docId w15:val="{F56F4FB8-1BAF-634E-8855-FB07E477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4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4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4C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4C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4C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4C0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4C0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4C0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4C0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4C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4C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4C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4C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4C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4C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4C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4C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4C09"/>
    <w:rPr>
      <w:rFonts w:eastAsiaTheme="majorEastAsia" w:cstheme="majorBidi"/>
      <w:color w:val="272727" w:themeColor="text1" w:themeTint="D8"/>
    </w:rPr>
  </w:style>
  <w:style w:type="paragraph" w:styleId="Titel">
    <w:name w:val="Title"/>
    <w:basedOn w:val="Standaard"/>
    <w:next w:val="Standaard"/>
    <w:link w:val="TitelChar"/>
    <w:uiPriority w:val="10"/>
    <w:qFormat/>
    <w:rsid w:val="00084C0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4C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4C0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4C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4C0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84C09"/>
    <w:rPr>
      <w:i/>
      <w:iCs/>
      <w:color w:val="404040" w:themeColor="text1" w:themeTint="BF"/>
    </w:rPr>
  </w:style>
  <w:style w:type="paragraph" w:styleId="Lijstalinea">
    <w:name w:val="List Paragraph"/>
    <w:basedOn w:val="Standaard"/>
    <w:uiPriority w:val="34"/>
    <w:qFormat/>
    <w:rsid w:val="00084C09"/>
    <w:pPr>
      <w:ind w:left="720"/>
      <w:contextualSpacing/>
    </w:pPr>
  </w:style>
  <w:style w:type="character" w:styleId="Intensievebenadrukking">
    <w:name w:val="Intense Emphasis"/>
    <w:basedOn w:val="Standaardalinea-lettertype"/>
    <w:uiPriority w:val="21"/>
    <w:qFormat/>
    <w:rsid w:val="00084C09"/>
    <w:rPr>
      <w:i/>
      <w:iCs/>
      <w:color w:val="0F4761" w:themeColor="accent1" w:themeShade="BF"/>
    </w:rPr>
  </w:style>
  <w:style w:type="paragraph" w:styleId="Duidelijkcitaat">
    <w:name w:val="Intense Quote"/>
    <w:basedOn w:val="Standaard"/>
    <w:next w:val="Standaard"/>
    <w:link w:val="DuidelijkcitaatChar"/>
    <w:uiPriority w:val="30"/>
    <w:qFormat/>
    <w:rsid w:val="00084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4C09"/>
    <w:rPr>
      <w:i/>
      <w:iCs/>
      <w:color w:val="0F4761" w:themeColor="accent1" w:themeShade="BF"/>
    </w:rPr>
  </w:style>
  <w:style w:type="character" w:styleId="Intensieveverwijzing">
    <w:name w:val="Intense Reference"/>
    <w:basedOn w:val="Standaardalinea-lettertype"/>
    <w:uiPriority w:val="32"/>
    <w:qFormat/>
    <w:rsid w:val="00084C09"/>
    <w:rPr>
      <w:b/>
      <w:bCs/>
      <w:smallCaps/>
      <w:color w:val="0F4761" w:themeColor="accent1" w:themeShade="BF"/>
      <w:spacing w:val="5"/>
    </w:rPr>
  </w:style>
  <w:style w:type="table" w:styleId="Tabelraster">
    <w:name w:val="Table Grid"/>
    <w:basedOn w:val="Standaardtabel"/>
    <w:uiPriority w:val="39"/>
    <w:rsid w:val="00084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B5240"/>
    <w:rPr>
      <w:color w:val="467886" w:themeColor="hyperlink"/>
      <w:u w:val="single"/>
    </w:rPr>
  </w:style>
  <w:style w:type="character" w:styleId="Onopgelostemelding">
    <w:name w:val="Unresolved Mention"/>
    <w:basedOn w:val="Standaardalinea-lettertype"/>
    <w:uiPriority w:val="99"/>
    <w:semiHidden/>
    <w:unhideWhenUsed/>
    <w:rsid w:val="00EB5240"/>
    <w:rPr>
      <w:color w:val="605E5C"/>
      <w:shd w:val="clear" w:color="auto" w:fill="E1DFDD"/>
    </w:rPr>
  </w:style>
  <w:style w:type="paragraph" w:styleId="Koptekst">
    <w:name w:val="header"/>
    <w:basedOn w:val="Standaard"/>
    <w:link w:val="KoptekstChar"/>
    <w:uiPriority w:val="99"/>
    <w:unhideWhenUsed/>
    <w:rsid w:val="007A2E1F"/>
    <w:pPr>
      <w:tabs>
        <w:tab w:val="center" w:pos="4536"/>
        <w:tab w:val="right" w:pos="9072"/>
      </w:tabs>
    </w:pPr>
  </w:style>
  <w:style w:type="character" w:customStyle="1" w:styleId="KoptekstChar">
    <w:name w:val="Koptekst Char"/>
    <w:basedOn w:val="Standaardalinea-lettertype"/>
    <w:link w:val="Koptekst"/>
    <w:uiPriority w:val="99"/>
    <w:rsid w:val="007A2E1F"/>
  </w:style>
  <w:style w:type="paragraph" w:styleId="Voettekst">
    <w:name w:val="footer"/>
    <w:basedOn w:val="Standaard"/>
    <w:link w:val="VoettekstChar"/>
    <w:uiPriority w:val="99"/>
    <w:unhideWhenUsed/>
    <w:rsid w:val="007A2E1F"/>
    <w:pPr>
      <w:tabs>
        <w:tab w:val="center" w:pos="4536"/>
        <w:tab w:val="right" w:pos="9072"/>
      </w:tabs>
    </w:pPr>
  </w:style>
  <w:style w:type="character" w:customStyle="1" w:styleId="VoettekstChar">
    <w:name w:val="Voettekst Char"/>
    <w:basedOn w:val="Standaardalinea-lettertype"/>
    <w:link w:val="Voettekst"/>
    <w:uiPriority w:val="99"/>
    <w:rsid w:val="007A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0qKMVvVxnU" TargetMode="External"/><Relationship Id="rId3" Type="http://schemas.openxmlformats.org/officeDocument/2006/relationships/webSettings" Target="webSettings.xml"/><Relationship Id="rId7" Type="http://schemas.openxmlformats.org/officeDocument/2006/relationships/hyperlink" Target="https://youtu.be/WxV-ZjavaZ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XnNaC4j9fH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denpkorena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217</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Manders</dc:creator>
  <cp:keywords/>
  <dc:description/>
  <cp:lastModifiedBy>Thijs Manders</cp:lastModifiedBy>
  <cp:revision>1</cp:revision>
  <dcterms:created xsi:type="dcterms:W3CDTF">2024-06-04T06:26:00Z</dcterms:created>
  <dcterms:modified xsi:type="dcterms:W3CDTF">2024-06-04T07:14:00Z</dcterms:modified>
</cp:coreProperties>
</file>